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4E5" w:rsidRPr="00515005" w:rsidRDefault="00515005" w:rsidP="00515005">
      <w:pPr>
        <w:rPr>
          <w:rFonts w:ascii="Arial" w:eastAsia="Times New Roman" w:hAnsi="Arial" w:cs="Arial"/>
          <w:b/>
          <w:bCs/>
          <w:sz w:val="36"/>
          <w:szCs w:val="36"/>
          <w:u w:val="single"/>
        </w:rPr>
      </w:pPr>
      <w:r w:rsidRPr="00515005">
        <w:rPr>
          <w:rFonts w:ascii="Arial" w:eastAsia="Times New Roman" w:hAnsi="Arial" w:cs="Arial"/>
          <w:b/>
          <w:bCs/>
          <w:sz w:val="36"/>
          <w:szCs w:val="36"/>
          <w:u w:val="single"/>
        </w:rPr>
        <w:t xml:space="preserve">Milton Joseph Brachen                                                                              </w:t>
      </w:r>
    </w:p>
    <w:p w:rsidR="00515005" w:rsidRPr="00515005" w:rsidRDefault="00515005" w:rsidP="00515005">
      <w:pPr>
        <w:rPr>
          <w:rFonts w:ascii="Arial" w:eastAsia="Times New Roman" w:hAnsi="Arial" w:cs="Arial"/>
          <w:b/>
          <w:bCs/>
          <w:sz w:val="36"/>
          <w:szCs w:val="36"/>
          <w:u w:val="single"/>
        </w:rPr>
      </w:pPr>
    </w:p>
    <w:p w:rsidR="00515005" w:rsidRDefault="00515005" w:rsidP="00515005">
      <w:pPr>
        <w:rPr>
          <w:rFonts w:ascii="Arial" w:eastAsia="Times New Roman" w:hAnsi="Arial" w:cs="Arial"/>
          <w:bCs/>
        </w:rPr>
      </w:pPr>
      <w:r>
        <w:rPr>
          <w:rFonts w:ascii="Arial" w:eastAsia="Times New Roman" w:hAnsi="Arial" w:cs="Arial"/>
          <w:bCs/>
        </w:rPr>
        <w:t>6/20. Addison Road,</w:t>
      </w:r>
    </w:p>
    <w:p w:rsidR="00515005" w:rsidRDefault="00515005" w:rsidP="00515005">
      <w:pPr>
        <w:rPr>
          <w:rFonts w:ascii="Arial" w:eastAsia="Times New Roman" w:hAnsi="Arial" w:cs="Arial"/>
          <w:bCs/>
        </w:rPr>
      </w:pPr>
      <w:r>
        <w:rPr>
          <w:rFonts w:ascii="Arial" w:eastAsia="Times New Roman" w:hAnsi="Arial" w:cs="Arial"/>
          <w:bCs/>
        </w:rPr>
        <w:t>Black Forest,</w:t>
      </w:r>
    </w:p>
    <w:p w:rsidR="00515005" w:rsidRDefault="00515005" w:rsidP="00515005">
      <w:pPr>
        <w:rPr>
          <w:rFonts w:ascii="Arial" w:eastAsia="Times New Roman" w:hAnsi="Arial" w:cs="Arial"/>
          <w:bCs/>
        </w:rPr>
      </w:pPr>
      <w:r>
        <w:rPr>
          <w:rFonts w:ascii="Arial" w:eastAsia="Times New Roman" w:hAnsi="Arial" w:cs="Arial"/>
          <w:bCs/>
        </w:rPr>
        <w:t>SA – 5035</w:t>
      </w:r>
    </w:p>
    <w:p w:rsidR="00515005" w:rsidRDefault="00515005" w:rsidP="00515005">
      <w:pPr>
        <w:rPr>
          <w:rFonts w:ascii="Arial" w:eastAsia="Times New Roman" w:hAnsi="Arial" w:cs="Arial"/>
          <w:bCs/>
        </w:rPr>
      </w:pPr>
      <w:r>
        <w:rPr>
          <w:rFonts w:ascii="Arial" w:eastAsia="Times New Roman" w:hAnsi="Arial" w:cs="Arial"/>
          <w:bCs/>
        </w:rPr>
        <w:t>Mobile: 0416 303 270</w:t>
      </w:r>
    </w:p>
    <w:p w:rsidR="00515005" w:rsidRDefault="00515005" w:rsidP="00515005">
      <w:pPr>
        <w:rPr>
          <w:rFonts w:ascii="Arial" w:eastAsia="Times New Roman" w:hAnsi="Arial" w:cs="Arial"/>
          <w:bCs/>
        </w:rPr>
      </w:pPr>
      <w:r>
        <w:rPr>
          <w:rFonts w:ascii="Arial" w:eastAsia="Times New Roman" w:hAnsi="Arial" w:cs="Arial"/>
          <w:bCs/>
        </w:rPr>
        <w:t xml:space="preserve">Email: </w:t>
      </w:r>
      <w:hyperlink r:id="rId7" w:history="1">
        <w:r w:rsidRPr="00C76974">
          <w:rPr>
            <w:rStyle w:val="Hyperlink"/>
            <w:rFonts w:ascii="Arial" w:eastAsia="Times New Roman" w:hAnsi="Arial" w:cs="Arial"/>
            <w:bCs/>
          </w:rPr>
          <w:t>indabrachen@yahoo.com</w:t>
        </w:r>
      </w:hyperlink>
    </w:p>
    <w:p w:rsidR="00515005" w:rsidRDefault="00515005" w:rsidP="00515005">
      <w:pPr>
        <w:rPr>
          <w:rFonts w:ascii="Arial" w:eastAsia="Times New Roman" w:hAnsi="Arial" w:cs="Arial"/>
          <w:bCs/>
        </w:rPr>
      </w:pPr>
    </w:p>
    <w:p w:rsidR="00515005" w:rsidRDefault="00515005" w:rsidP="00515005">
      <w:pPr>
        <w:rPr>
          <w:rFonts w:ascii="Arial" w:eastAsia="Times New Roman" w:hAnsi="Arial" w:cs="Arial"/>
          <w:b/>
          <w:bCs/>
          <w:sz w:val="28"/>
          <w:szCs w:val="28"/>
        </w:rPr>
      </w:pPr>
      <w:r w:rsidRPr="00515005">
        <w:rPr>
          <w:rFonts w:ascii="Arial" w:eastAsia="Times New Roman" w:hAnsi="Arial" w:cs="Arial"/>
          <w:b/>
          <w:bCs/>
          <w:sz w:val="28"/>
          <w:szCs w:val="28"/>
        </w:rPr>
        <w:t>Career Overview</w:t>
      </w:r>
    </w:p>
    <w:p w:rsidR="00EE0B2C" w:rsidRDefault="00A3117F" w:rsidP="00193EE8">
      <w:pPr>
        <w:ind w:left="2880"/>
        <w:rPr>
          <w:rFonts w:ascii="Arial" w:eastAsia="Times New Roman" w:hAnsi="Arial" w:cs="Arial"/>
          <w:bCs/>
        </w:rPr>
      </w:pPr>
      <w:r w:rsidRPr="00A3117F">
        <w:rPr>
          <w:rFonts w:ascii="Arial" w:eastAsia="Times New Roman" w:hAnsi="Arial" w:cs="Arial"/>
          <w:bCs/>
        </w:rPr>
        <w:t>A Stevedore</w:t>
      </w:r>
      <w:r>
        <w:rPr>
          <w:rFonts w:ascii="Arial" w:eastAsia="Times New Roman" w:hAnsi="Arial" w:cs="Arial"/>
          <w:bCs/>
          <w:sz w:val="28"/>
          <w:szCs w:val="28"/>
        </w:rPr>
        <w:t xml:space="preserve"> </w:t>
      </w:r>
      <w:r w:rsidRPr="00A3117F">
        <w:rPr>
          <w:rFonts w:ascii="Arial" w:eastAsia="Times New Roman" w:hAnsi="Arial" w:cs="Arial"/>
          <w:bCs/>
        </w:rPr>
        <w:t>Foreman</w:t>
      </w:r>
      <w:r>
        <w:rPr>
          <w:rFonts w:ascii="Arial" w:eastAsia="Times New Roman" w:hAnsi="Arial" w:cs="Arial"/>
          <w:bCs/>
        </w:rPr>
        <w:t xml:space="preserve"> / Supervi</w:t>
      </w:r>
      <w:r w:rsidR="00B0126E">
        <w:rPr>
          <w:rFonts w:ascii="Arial" w:eastAsia="Times New Roman" w:hAnsi="Arial" w:cs="Arial"/>
          <w:bCs/>
        </w:rPr>
        <w:t>sor , with formidable</w:t>
      </w:r>
      <w:r>
        <w:rPr>
          <w:rFonts w:ascii="Arial" w:eastAsia="Times New Roman" w:hAnsi="Arial" w:cs="Arial"/>
          <w:bCs/>
        </w:rPr>
        <w:t xml:space="preserve"> years’ experience</w:t>
      </w:r>
      <w:r w:rsidR="00B0126E">
        <w:rPr>
          <w:rFonts w:ascii="Arial" w:eastAsia="Times New Roman" w:hAnsi="Arial" w:cs="Arial"/>
          <w:bCs/>
        </w:rPr>
        <w:t xml:space="preserve"> to liaise with the duty officer, obtain cargo plans, hatch particulars, arrange posting of gang, checking gears, conducting lashing, unlashing, loading and discharging of</w:t>
      </w:r>
      <w:r w:rsidR="00193EE8">
        <w:rPr>
          <w:rFonts w:ascii="Arial" w:eastAsia="Times New Roman" w:hAnsi="Arial" w:cs="Arial"/>
          <w:bCs/>
        </w:rPr>
        <w:t xml:space="preserve"> containers according to the</w:t>
      </w:r>
      <w:r w:rsidR="00B0126E">
        <w:rPr>
          <w:rFonts w:ascii="Arial" w:eastAsia="Times New Roman" w:hAnsi="Arial" w:cs="Arial"/>
          <w:bCs/>
        </w:rPr>
        <w:t xml:space="preserve"> plan, stuffing and de-stuffing of containers, arrange shifting of cargo</w:t>
      </w:r>
      <w:r w:rsidR="00193EE8">
        <w:rPr>
          <w:rFonts w:ascii="Arial" w:eastAsia="Times New Roman" w:hAnsi="Arial" w:cs="Arial"/>
          <w:bCs/>
        </w:rPr>
        <w:t>, if necessary. Wide experience in general cargo, bulk, break bulk, and variety of defense cargo, arrange medical aid to labour workers in crisis, and preparing statements showing details of work and other loading / discharge part</w:t>
      </w:r>
      <w:r w:rsidR="00EE0B2C">
        <w:rPr>
          <w:rFonts w:ascii="Arial" w:eastAsia="Times New Roman" w:hAnsi="Arial" w:cs="Arial"/>
          <w:bCs/>
        </w:rPr>
        <w:t>iculars, on a day to day basis.</w:t>
      </w:r>
    </w:p>
    <w:p w:rsidR="00EE0B2C" w:rsidRDefault="00EE0B2C" w:rsidP="00193EE8">
      <w:pPr>
        <w:ind w:left="2880"/>
        <w:rPr>
          <w:rFonts w:ascii="Arial" w:eastAsia="Times New Roman" w:hAnsi="Arial" w:cs="Arial"/>
          <w:bCs/>
        </w:rPr>
      </w:pPr>
      <w:r>
        <w:rPr>
          <w:rFonts w:ascii="Arial" w:eastAsia="Times New Roman" w:hAnsi="Arial" w:cs="Arial"/>
          <w:bCs/>
        </w:rPr>
        <w:t>Currently I am undergoing training for Security Services Certificate II &amp; III at Marksman, Marksman Training International P/L T/L, Adelaide, SA 5000. This training will be completed by the end of February 2010.</w:t>
      </w:r>
    </w:p>
    <w:p w:rsidR="008254E5" w:rsidRPr="00193EE8" w:rsidRDefault="00515005" w:rsidP="00193EE8">
      <w:pPr>
        <w:ind w:left="2880"/>
        <w:rPr>
          <w:rFonts w:ascii="Arial" w:eastAsia="Times New Roman" w:hAnsi="Arial" w:cs="Arial"/>
          <w:bCs/>
          <w:sz w:val="28"/>
          <w:szCs w:val="28"/>
        </w:rPr>
      </w:pPr>
      <w:r w:rsidRPr="00A3117F">
        <w:rPr>
          <w:rFonts w:ascii="Arial" w:eastAsia="Times New Roman" w:hAnsi="Arial" w:cs="Arial"/>
          <w:bCs/>
          <w:sz w:val="28"/>
          <w:szCs w:val="28"/>
        </w:rPr>
        <w:tab/>
      </w:r>
    </w:p>
    <w:p w:rsidR="00493CD4" w:rsidRDefault="00193EE8">
      <w:pPr>
        <w:rPr>
          <w:rFonts w:ascii="Arial" w:hAnsi="Arial" w:cs="Arial"/>
          <w:b/>
          <w:sz w:val="28"/>
          <w:szCs w:val="28"/>
        </w:rPr>
      </w:pPr>
      <w:r w:rsidRPr="00493CD4">
        <w:rPr>
          <w:rFonts w:ascii="Arial" w:hAnsi="Arial" w:cs="Arial"/>
          <w:b/>
          <w:sz w:val="28"/>
          <w:szCs w:val="28"/>
        </w:rPr>
        <w:t>Key Strength</w:t>
      </w:r>
      <w:r w:rsidR="00493CD4" w:rsidRPr="00493CD4">
        <w:rPr>
          <w:rFonts w:ascii="Arial" w:hAnsi="Arial" w:cs="Arial"/>
          <w:b/>
          <w:sz w:val="28"/>
          <w:szCs w:val="28"/>
        </w:rPr>
        <w:t>s</w:t>
      </w:r>
    </w:p>
    <w:p w:rsidR="00493CD4" w:rsidRDefault="00493CD4" w:rsidP="00493CD4">
      <w:pPr>
        <w:numPr>
          <w:ilvl w:val="0"/>
          <w:numId w:val="1"/>
        </w:numPr>
        <w:rPr>
          <w:rFonts w:ascii="Arial" w:hAnsi="Arial" w:cs="Arial"/>
        </w:rPr>
      </w:pPr>
      <w:r w:rsidRPr="00493CD4">
        <w:rPr>
          <w:rFonts w:ascii="Arial" w:hAnsi="Arial" w:cs="Arial"/>
        </w:rPr>
        <w:t>Extensive</w:t>
      </w:r>
      <w:r>
        <w:rPr>
          <w:rFonts w:ascii="Arial" w:hAnsi="Arial" w:cs="Arial"/>
        </w:rPr>
        <w:t xml:space="preserve"> years experience with supervising and managing staff.</w:t>
      </w:r>
    </w:p>
    <w:p w:rsidR="00493CD4" w:rsidRDefault="00493CD4" w:rsidP="00493CD4">
      <w:pPr>
        <w:numPr>
          <w:ilvl w:val="0"/>
          <w:numId w:val="1"/>
        </w:numPr>
        <w:rPr>
          <w:rFonts w:ascii="Arial" w:hAnsi="Arial" w:cs="Arial"/>
        </w:rPr>
      </w:pPr>
      <w:r>
        <w:rPr>
          <w:rFonts w:ascii="Arial" w:hAnsi="Arial" w:cs="Arial"/>
        </w:rPr>
        <w:t>Professional experience in developing and sustaining strong customer relationship.</w:t>
      </w:r>
    </w:p>
    <w:p w:rsidR="00493CD4" w:rsidRDefault="00493CD4" w:rsidP="00493CD4">
      <w:pPr>
        <w:numPr>
          <w:ilvl w:val="0"/>
          <w:numId w:val="1"/>
        </w:numPr>
        <w:rPr>
          <w:rFonts w:ascii="Arial" w:hAnsi="Arial" w:cs="Arial"/>
        </w:rPr>
      </w:pPr>
      <w:r>
        <w:rPr>
          <w:rFonts w:ascii="Arial" w:hAnsi="Arial" w:cs="Arial"/>
        </w:rPr>
        <w:t>Creating a high-quality and respectful working environment by setting, demonstrating and communicating high professional standards.</w:t>
      </w:r>
    </w:p>
    <w:p w:rsidR="00AC62D0" w:rsidRDefault="00493CD4" w:rsidP="00493CD4">
      <w:pPr>
        <w:numPr>
          <w:ilvl w:val="0"/>
          <w:numId w:val="1"/>
        </w:numPr>
        <w:rPr>
          <w:rFonts w:ascii="Arial" w:hAnsi="Arial" w:cs="Arial"/>
        </w:rPr>
      </w:pPr>
      <w:r>
        <w:rPr>
          <w:rFonts w:ascii="Arial" w:hAnsi="Arial" w:cs="Arial"/>
        </w:rPr>
        <w:t xml:space="preserve">Ability to create and implement detailed </w:t>
      </w:r>
      <w:r w:rsidR="00AC62D0">
        <w:rPr>
          <w:rFonts w:ascii="Arial" w:hAnsi="Arial" w:cs="Arial"/>
        </w:rPr>
        <w:t>execution plans.</w:t>
      </w:r>
    </w:p>
    <w:p w:rsidR="00AC62D0" w:rsidRDefault="00AC62D0" w:rsidP="00AC62D0">
      <w:pPr>
        <w:numPr>
          <w:ilvl w:val="0"/>
          <w:numId w:val="1"/>
        </w:numPr>
        <w:rPr>
          <w:rFonts w:ascii="Arial" w:hAnsi="Arial" w:cs="Arial"/>
        </w:rPr>
      </w:pPr>
      <w:r>
        <w:rPr>
          <w:rFonts w:ascii="Arial" w:hAnsi="Arial" w:cs="Arial"/>
        </w:rPr>
        <w:t>Exact in delivering detailed operational particulars on a job to job / day to day basis,</w:t>
      </w:r>
    </w:p>
    <w:p w:rsidR="004434E0" w:rsidRDefault="004434E0" w:rsidP="00AC62D0">
      <w:pPr>
        <w:rPr>
          <w:rFonts w:ascii="Arial" w:hAnsi="Arial" w:cs="Arial"/>
          <w:b/>
          <w:sz w:val="28"/>
          <w:szCs w:val="28"/>
        </w:rPr>
      </w:pPr>
    </w:p>
    <w:p w:rsidR="00493CD4" w:rsidRPr="00AC62D0" w:rsidRDefault="00AC62D0" w:rsidP="00AC62D0">
      <w:pPr>
        <w:rPr>
          <w:rFonts w:ascii="Arial" w:hAnsi="Arial" w:cs="Arial"/>
          <w:b/>
          <w:sz w:val="28"/>
          <w:szCs w:val="28"/>
        </w:rPr>
      </w:pPr>
      <w:r w:rsidRPr="00AC62D0">
        <w:rPr>
          <w:rFonts w:ascii="Arial" w:hAnsi="Arial" w:cs="Arial"/>
          <w:b/>
          <w:sz w:val="28"/>
          <w:szCs w:val="28"/>
        </w:rPr>
        <w:t>Communication Skills</w:t>
      </w:r>
      <w:r w:rsidR="00493CD4" w:rsidRPr="00AC62D0">
        <w:rPr>
          <w:rFonts w:ascii="Arial" w:hAnsi="Arial" w:cs="Arial"/>
          <w:b/>
          <w:sz w:val="28"/>
          <w:szCs w:val="28"/>
        </w:rPr>
        <w:tab/>
      </w:r>
      <w:r w:rsidR="00493CD4" w:rsidRPr="00AC62D0">
        <w:rPr>
          <w:rFonts w:ascii="Arial" w:hAnsi="Arial" w:cs="Arial"/>
          <w:b/>
          <w:sz w:val="28"/>
          <w:szCs w:val="28"/>
        </w:rPr>
        <w:tab/>
      </w:r>
      <w:r w:rsidR="00493CD4" w:rsidRPr="00AC62D0">
        <w:rPr>
          <w:rFonts w:ascii="Arial" w:hAnsi="Arial" w:cs="Arial"/>
          <w:b/>
          <w:sz w:val="28"/>
          <w:szCs w:val="28"/>
        </w:rPr>
        <w:tab/>
      </w:r>
      <w:r w:rsidR="00493CD4" w:rsidRPr="00AC62D0">
        <w:rPr>
          <w:rFonts w:ascii="Arial" w:hAnsi="Arial" w:cs="Arial"/>
          <w:b/>
          <w:sz w:val="28"/>
          <w:szCs w:val="28"/>
        </w:rPr>
        <w:tab/>
      </w:r>
    </w:p>
    <w:p w:rsidR="00493CD4" w:rsidRDefault="005358D9" w:rsidP="005427B5">
      <w:pPr>
        <w:pStyle w:val="ListParagraph"/>
        <w:numPr>
          <w:ilvl w:val="0"/>
          <w:numId w:val="1"/>
        </w:numPr>
        <w:rPr>
          <w:rFonts w:ascii="Arial" w:hAnsi="Arial" w:cs="Arial"/>
        </w:rPr>
      </w:pPr>
      <w:r w:rsidRPr="005427B5">
        <w:rPr>
          <w:rFonts w:ascii="Arial" w:hAnsi="Arial" w:cs="Arial"/>
        </w:rPr>
        <w:t>Excellent</w:t>
      </w:r>
      <w:r w:rsidR="005427B5" w:rsidRPr="005427B5">
        <w:rPr>
          <w:rFonts w:ascii="Arial" w:hAnsi="Arial" w:cs="Arial"/>
        </w:rPr>
        <w:t xml:space="preserve"> oral and written communication and presentation skills.</w:t>
      </w:r>
    </w:p>
    <w:p w:rsidR="00C53CB7" w:rsidRDefault="005427B5" w:rsidP="005427B5">
      <w:pPr>
        <w:pStyle w:val="ListParagraph"/>
        <w:numPr>
          <w:ilvl w:val="0"/>
          <w:numId w:val="1"/>
        </w:numPr>
        <w:rPr>
          <w:rFonts w:ascii="Arial" w:hAnsi="Arial" w:cs="Arial"/>
        </w:rPr>
      </w:pPr>
      <w:r>
        <w:rPr>
          <w:rFonts w:ascii="Arial" w:hAnsi="Arial" w:cs="Arial"/>
        </w:rPr>
        <w:t>Ability to c</w:t>
      </w:r>
      <w:r w:rsidR="004A4433">
        <w:rPr>
          <w:rFonts w:ascii="Arial" w:hAnsi="Arial" w:cs="Arial"/>
        </w:rPr>
        <w:t>ommunicate</w:t>
      </w:r>
      <w:r w:rsidR="00C53CB7">
        <w:rPr>
          <w:rFonts w:ascii="Arial" w:hAnsi="Arial" w:cs="Arial"/>
        </w:rPr>
        <w:t xml:space="preserve"> and build good relationship with people on all levels.</w:t>
      </w:r>
    </w:p>
    <w:p w:rsidR="0011333F" w:rsidRDefault="00C53CB7" w:rsidP="005427B5">
      <w:pPr>
        <w:pStyle w:val="ListParagraph"/>
        <w:numPr>
          <w:ilvl w:val="0"/>
          <w:numId w:val="1"/>
        </w:numPr>
        <w:rPr>
          <w:rFonts w:ascii="Arial" w:hAnsi="Arial" w:cs="Arial"/>
        </w:rPr>
      </w:pPr>
      <w:r>
        <w:rPr>
          <w:rFonts w:ascii="Arial" w:hAnsi="Arial" w:cs="Arial"/>
        </w:rPr>
        <w:t xml:space="preserve">Ability to effectively listen, </w:t>
      </w:r>
      <w:r w:rsidR="0011333F">
        <w:rPr>
          <w:rFonts w:ascii="Arial" w:hAnsi="Arial" w:cs="Arial"/>
        </w:rPr>
        <w:t>analyze</w:t>
      </w:r>
      <w:r>
        <w:rPr>
          <w:rFonts w:ascii="Arial" w:hAnsi="Arial" w:cs="Arial"/>
        </w:rPr>
        <w:t xml:space="preserve"> issues</w:t>
      </w:r>
      <w:r w:rsidR="0011333F">
        <w:rPr>
          <w:rFonts w:ascii="Arial" w:hAnsi="Arial" w:cs="Arial"/>
        </w:rPr>
        <w:t xml:space="preserve"> and bring about solutions to problems.</w:t>
      </w:r>
    </w:p>
    <w:p w:rsidR="0011333F" w:rsidRDefault="0011333F" w:rsidP="005427B5">
      <w:pPr>
        <w:pStyle w:val="ListParagraph"/>
        <w:numPr>
          <w:ilvl w:val="0"/>
          <w:numId w:val="1"/>
        </w:numPr>
        <w:rPr>
          <w:rFonts w:ascii="Arial" w:hAnsi="Arial" w:cs="Arial"/>
        </w:rPr>
      </w:pPr>
      <w:r>
        <w:rPr>
          <w:rFonts w:ascii="Arial" w:hAnsi="Arial" w:cs="Arial"/>
        </w:rPr>
        <w:t>Experience in dealing with people from varied age groups and ethnic backgrounds.</w:t>
      </w:r>
    </w:p>
    <w:p w:rsidR="004434E0" w:rsidRDefault="004434E0" w:rsidP="0011333F">
      <w:pPr>
        <w:rPr>
          <w:rFonts w:ascii="Arial" w:hAnsi="Arial" w:cs="Arial"/>
          <w:b/>
          <w:sz w:val="28"/>
          <w:szCs w:val="28"/>
        </w:rPr>
      </w:pPr>
    </w:p>
    <w:p w:rsidR="0011333F" w:rsidRDefault="0011333F" w:rsidP="0011333F">
      <w:pPr>
        <w:rPr>
          <w:rFonts w:ascii="Arial" w:hAnsi="Arial" w:cs="Arial"/>
        </w:rPr>
      </w:pPr>
      <w:r w:rsidRPr="0011333F">
        <w:rPr>
          <w:rFonts w:ascii="Arial" w:hAnsi="Arial" w:cs="Arial"/>
          <w:b/>
          <w:sz w:val="28"/>
          <w:szCs w:val="28"/>
        </w:rPr>
        <w:t>Organizational Skills</w:t>
      </w:r>
    </w:p>
    <w:p w:rsidR="0011333F" w:rsidRDefault="0011333F" w:rsidP="0011333F">
      <w:pPr>
        <w:pStyle w:val="ListParagraph"/>
        <w:numPr>
          <w:ilvl w:val="0"/>
          <w:numId w:val="1"/>
        </w:numPr>
        <w:rPr>
          <w:rFonts w:ascii="Arial" w:hAnsi="Arial" w:cs="Arial"/>
        </w:rPr>
      </w:pPr>
      <w:r>
        <w:rPr>
          <w:rFonts w:ascii="Arial" w:hAnsi="Arial" w:cs="Arial"/>
        </w:rPr>
        <w:t>Proven ability to undertake work activities and meet deadlines.</w:t>
      </w:r>
    </w:p>
    <w:p w:rsidR="0011333F" w:rsidRDefault="0011333F" w:rsidP="0011333F">
      <w:pPr>
        <w:pStyle w:val="ListParagraph"/>
        <w:numPr>
          <w:ilvl w:val="0"/>
          <w:numId w:val="1"/>
        </w:numPr>
        <w:rPr>
          <w:rFonts w:ascii="Arial" w:hAnsi="Arial" w:cs="Arial"/>
        </w:rPr>
      </w:pPr>
      <w:r>
        <w:rPr>
          <w:rFonts w:ascii="Arial" w:hAnsi="Arial" w:cs="Arial"/>
        </w:rPr>
        <w:t>Ability to work independently or within a group environment.</w:t>
      </w:r>
    </w:p>
    <w:p w:rsidR="0011333F" w:rsidRDefault="0011333F" w:rsidP="0011333F">
      <w:pPr>
        <w:pStyle w:val="ListParagraph"/>
        <w:numPr>
          <w:ilvl w:val="0"/>
          <w:numId w:val="1"/>
        </w:numPr>
        <w:rPr>
          <w:rFonts w:ascii="Arial" w:hAnsi="Arial" w:cs="Arial"/>
        </w:rPr>
      </w:pPr>
      <w:r>
        <w:rPr>
          <w:rFonts w:ascii="Arial" w:hAnsi="Arial" w:cs="Arial"/>
        </w:rPr>
        <w:lastRenderedPageBreak/>
        <w:t>Ability to prioritize and organize effec</w:t>
      </w:r>
      <w:r w:rsidR="006227FB">
        <w:rPr>
          <w:rFonts w:ascii="Arial" w:hAnsi="Arial" w:cs="Arial"/>
        </w:rPr>
        <w:t>tively according to the rising</w:t>
      </w:r>
      <w:r>
        <w:rPr>
          <w:rFonts w:ascii="Arial" w:hAnsi="Arial" w:cs="Arial"/>
        </w:rPr>
        <w:t xml:space="preserve"> needs.</w:t>
      </w:r>
    </w:p>
    <w:p w:rsidR="00EE0B2C" w:rsidRDefault="00EE0B2C">
      <w:pPr>
        <w:rPr>
          <w:rFonts w:ascii="Arial" w:hAnsi="Arial" w:cs="Arial"/>
          <w:b/>
          <w:sz w:val="28"/>
          <w:szCs w:val="28"/>
        </w:rPr>
      </w:pPr>
    </w:p>
    <w:p w:rsidR="005427B5" w:rsidRDefault="006B465F">
      <w:pPr>
        <w:rPr>
          <w:rFonts w:ascii="Arial" w:hAnsi="Arial" w:cs="Arial"/>
          <w:b/>
          <w:sz w:val="28"/>
          <w:szCs w:val="28"/>
        </w:rPr>
      </w:pPr>
      <w:r>
        <w:rPr>
          <w:rFonts w:ascii="Arial" w:hAnsi="Arial" w:cs="Arial"/>
          <w:b/>
          <w:sz w:val="28"/>
          <w:szCs w:val="28"/>
        </w:rPr>
        <w:t xml:space="preserve">Personal </w:t>
      </w:r>
      <w:r w:rsidR="006227FB" w:rsidRPr="006227FB">
        <w:rPr>
          <w:rFonts w:ascii="Arial" w:hAnsi="Arial" w:cs="Arial"/>
          <w:b/>
          <w:sz w:val="28"/>
          <w:szCs w:val="28"/>
        </w:rPr>
        <w:t>s</w:t>
      </w:r>
      <w:r>
        <w:rPr>
          <w:rFonts w:ascii="Arial" w:hAnsi="Arial" w:cs="Arial"/>
          <w:b/>
          <w:sz w:val="28"/>
          <w:szCs w:val="28"/>
        </w:rPr>
        <w:t>kills</w:t>
      </w:r>
    </w:p>
    <w:p w:rsidR="006227FB" w:rsidRDefault="006227FB" w:rsidP="006227FB">
      <w:pPr>
        <w:pStyle w:val="ListParagraph"/>
        <w:numPr>
          <w:ilvl w:val="0"/>
          <w:numId w:val="1"/>
        </w:numPr>
        <w:rPr>
          <w:rFonts w:ascii="Arial" w:hAnsi="Arial" w:cs="Arial"/>
        </w:rPr>
      </w:pPr>
      <w:r>
        <w:rPr>
          <w:rFonts w:ascii="Arial" w:hAnsi="Arial" w:cs="Arial"/>
        </w:rPr>
        <w:t>Diligent, accountable, reliable, responsible, loyal, honest, , trustworthy, and industrious.</w:t>
      </w:r>
    </w:p>
    <w:p w:rsidR="006227FB" w:rsidRDefault="006227FB" w:rsidP="006227FB">
      <w:pPr>
        <w:pStyle w:val="ListParagraph"/>
        <w:numPr>
          <w:ilvl w:val="0"/>
          <w:numId w:val="1"/>
        </w:numPr>
        <w:rPr>
          <w:rFonts w:ascii="Arial" w:hAnsi="Arial" w:cs="Arial"/>
        </w:rPr>
      </w:pPr>
      <w:r>
        <w:rPr>
          <w:rFonts w:ascii="Arial" w:hAnsi="Arial" w:cs="Arial"/>
        </w:rPr>
        <w:t>Self motivated, creative and enthusiastic</w:t>
      </w:r>
    </w:p>
    <w:p w:rsidR="006227FB" w:rsidRDefault="006227FB" w:rsidP="006227FB">
      <w:pPr>
        <w:pStyle w:val="ListParagraph"/>
        <w:numPr>
          <w:ilvl w:val="0"/>
          <w:numId w:val="1"/>
        </w:numPr>
        <w:rPr>
          <w:rFonts w:ascii="Arial" w:hAnsi="Arial" w:cs="Arial"/>
        </w:rPr>
      </w:pPr>
      <w:r>
        <w:rPr>
          <w:rFonts w:ascii="Arial" w:hAnsi="Arial" w:cs="Arial"/>
        </w:rPr>
        <w:t>Pleasant with a good sense of humour.</w:t>
      </w:r>
    </w:p>
    <w:p w:rsidR="006227FB" w:rsidRPr="006227FB" w:rsidRDefault="006227FB" w:rsidP="006227FB">
      <w:pPr>
        <w:pStyle w:val="ListParagraph"/>
        <w:ind w:left="3240"/>
        <w:rPr>
          <w:rFonts w:ascii="Arial" w:hAnsi="Arial" w:cs="Arial"/>
        </w:rPr>
      </w:pPr>
    </w:p>
    <w:p w:rsidR="004434E0" w:rsidRDefault="004434E0">
      <w:pPr>
        <w:ind w:left="2160" w:hanging="2160"/>
        <w:rPr>
          <w:rFonts w:ascii="Arial" w:hAnsi="Arial" w:cs="Arial"/>
          <w:b/>
          <w:sz w:val="28"/>
          <w:szCs w:val="28"/>
        </w:rPr>
      </w:pPr>
    </w:p>
    <w:p w:rsidR="00187C42" w:rsidRDefault="006227FB">
      <w:pPr>
        <w:ind w:left="2160" w:hanging="2160"/>
        <w:rPr>
          <w:rFonts w:ascii="Arial" w:hAnsi="Arial" w:cs="Arial"/>
          <w:sz w:val="28"/>
          <w:szCs w:val="28"/>
        </w:rPr>
      </w:pPr>
      <w:r w:rsidRPr="006227FB">
        <w:rPr>
          <w:rFonts w:ascii="Arial" w:hAnsi="Arial" w:cs="Arial"/>
          <w:b/>
          <w:sz w:val="28"/>
          <w:szCs w:val="28"/>
        </w:rPr>
        <w:t>Employment</w:t>
      </w:r>
      <w:r w:rsidR="008254E5" w:rsidRPr="006227FB">
        <w:rPr>
          <w:rFonts w:ascii="Arial" w:hAnsi="Arial" w:cs="Arial"/>
          <w:b/>
          <w:sz w:val="28"/>
          <w:szCs w:val="28"/>
        </w:rPr>
        <w:t xml:space="preserve"> History</w:t>
      </w:r>
      <w:r w:rsidRPr="006227FB">
        <w:rPr>
          <w:rFonts w:ascii="Arial" w:hAnsi="Arial" w:cs="Arial"/>
          <w:b/>
          <w:sz w:val="28"/>
          <w:szCs w:val="28"/>
        </w:rPr>
        <w:tab/>
      </w:r>
    </w:p>
    <w:p w:rsidR="008254E5" w:rsidRPr="00F40CB6" w:rsidRDefault="006227FB" w:rsidP="00187C42">
      <w:pPr>
        <w:ind w:left="2160" w:firstLine="720"/>
        <w:rPr>
          <w:rFonts w:ascii="Arial" w:hAnsi="Arial" w:cs="Arial"/>
        </w:rPr>
      </w:pPr>
      <w:r>
        <w:rPr>
          <w:rFonts w:ascii="Arial" w:hAnsi="Arial" w:cs="Arial"/>
          <w:sz w:val="28"/>
          <w:szCs w:val="28"/>
        </w:rPr>
        <w:t xml:space="preserve">  </w:t>
      </w:r>
      <w:r w:rsidRPr="00F40CB6">
        <w:rPr>
          <w:rFonts w:ascii="Arial" w:hAnsi="Arial" w:cs="Arial"/>
        </w:rPr>
        <w:t xml:space="preserve">1) Foreman / </w:t>
      </w:r>
      <w:r w:rsidR="008254E5" w:rsidRPr="00F40CB6">
        <w:rPr>
          <w:rFonts w:ascii="Arial" w:hAnsi="Arial" w:cs="Arial"/>
        </w:rPr>
        <w:t xml:space="preserve">Supervisor – (03.11. 03 – till date), Habari      </w:t>
      </w:r>
    </w:p>
    <w:p w:rsidR="008254E5" w:rsidRPr="00F40CB6" w:rsidRDefault="008254E5" w:rsidP="006227FB">
      <w:pPr>
        <w:ind w:left="2160" w:hanging="2160"/>
        <w:rPr>
          <w:rFonts w:ascii="Arial" w:hAnsi="Arial" w:cs="Arial"/>
        </w:rPr>
      </w:pPr>
      <w:r w:rsidRPr="00F40CB6">
        <w:rPr>
          <w:rFonts w:ascii="Arial" w:hAnsi="Arial" w:cs="Arial"/>
        </w:rPr>
        <w:t xml:space="preserve">              </w:t>
      </w:r>
      <w:r w:rsidR="006227FB" w:rsidRPr="00F40CB6">
        <w:rPr>
          <w:rFonts w:ascii="Arial" w:hAnsi="Arial" w:cs="Arial"/>
        </w:rPr>
        <w:t xml:space="preserve">             </w:t>
      </w:r>
      <w:r w:rsidR="00F40CB6">
        <w:rPr>
          <w:rFonts w:ascii="Arial" w:hAnsi="Arial" w:cs="Arial"/>
        </w:rPr>
        <w:t xml:space="preserve">     </w:t>
      </w:r>
      <w:r w:rsidR="006227FB" w:rsidRPr="00F40CB6">
        <w:rPr>
          <w:rFonts w:ascii="Arial" w:hAnsi="Arial" w:cs="Arial"/>
        </w:rPr>
        <w:t xml:space="preserve"> </w:t>
      </w:r>
      <w:r w:rsidRPr="00F40CB6">
        <w:rPr>
          <w:rFonts w:ascii="Arial" w:hAnsi="Arial" w:cs="Arial"/>
        </w:rPr>
        <w:t>Al-Jaze</w:t>
      </w:r>
      <w:r w:rsidR="006227FB" w:rsidRPr="00F40CB6">
        <w:rPr>
          <w:rFonts w:ascii="Arial" w:hAnsi="Arial" w:cs="Arial"/>
        </w:rPr>
        <w:t xml:space="preserve">rah Trading Group. (Trading and </w:t>
      </w:r>
      <w:r w:rsidRPr="00F40CB6">
        <w:rPr>
          <w:rFonts w:ascii="Arial" w:hAnsi="Arial" w:cs="Arial"/>
        </w:rPr>
        <w:t>Building Contracting)</w:t>
      </w:r>
    </w:p>
    <w:p w:rsidR="008254E5" w:rsidRPr="00F40CB6" w:rsidRDefault="008254E5">
      <w:pPr>
        <w:rPr>
          <w:rFonts w:ascii="Arial" w:hAnsi="Arial" w:cs="Arial"/>
        </w:rPr>
      </w:pPr>
    </w:p>
    <w:p w:rsidR="008254E5" w:rsidRPr="00F40CB6" w:rsidRDefault="006227FB">
      <w:pPr>
        <w:rPr>
          <w:rFonts w:ascii="Arial" w:hAnsi="Arial" w:cs="Arial"/>
        </w:rPr>
      </w:pPr>
      <w:r w:rsidRPr="00F40CB6">
        <w:rPr>
          <w:rFonts w:ascii="Arial" w:hAnsi="Arial" w:cs="Arial"/>
        </w:rPr>
        <w:t xml:space="preserve">    </w:t>
      </w:r>
      <w:r w:rsidRPr="00F40CB6">
        <w:rPr>
          <w:rFonts w:ascii="Arial" w:hAnsi="Arial" w:cs="Arial"/>
        </w:rPr>
        <w:tab/>
      </w:r>
      <w:r w:rsidRPr="00F40CB6">
        <w:rPr>
          <w:rFonts w:ascii="Arial" w:hAnsi="Arial" w:cs="Arial"/>
        </w:rPr>
        <w:tab/>
      </w:r>
      <w:r w:rsidRPr="00F40CB6">
        <w:rPr>
          <w:rFonts w:ascii="Arial" w:hAnsi="Arial" w:cs="Arial"/>
        </w:rPr>
        <w:tab/>
      </w:r>
      <w:r w:rsidRPr="00F40CB6">
        <w:rPr>
          <w:rFonts w:ascii="Arial" w:hAnsi="Arial" w:cs="Arial"/>
        </w:rPr>
        <w:tab/>
        <w:t xml:space="preserve">   2) Foreman / </w:t>
      </w:r>
      <w:r w:rsidR="008254E5" w:rsidRPr="00F40CB6">
        <w:rPr>
          <w:rFonts w:ascii="Arial" w:hAnsi="Arial" w:cs="Arial"/>
        </w:rPr>
        <w:t xml:space="preserve"> Supervisor – (1.02.1983 – 01.07.03), </w:t>
      </w:r>
    </w:p>
    <w:p w:rsidR="008254E5" w:rsidRPr="00F40CB6" w:rsidRDefault="008254E5">
      <w:pPr>
        <w:rPr>
          <w:rFonts w:ascii="Arial" w:hAnsi="Arial" w:cs="Arial"/>
        </w:rPr>
      </w:pPr>
      <w:r w:rsidRPr="00F40CB6">
        <w:rPr>
          <w:rFonts w:ascii="Arial" w:hAnsi="Arial" w:cs="Arial"/>
        </w:rPr>
        <w:t xml:space="preserve">             </w:t>
      </w:r>
      <w:r w:rsidR="006227FB" w:rsidRPr="00F40CB6">
        <w:rPr>
          <w:rFonts w:ascii="Arial" w:hAnsi="Arial" w:cs="Arial"/>
        </w:rPr>
        <w:t xml:space="preserve">                </w:t>
      </w:r>
      <w:r w:rsidR="00F40CB6">
        <w:rPr>
          <w:rFonts w:ascii="Arial" w:hAnsi="Arial" w:cs="Arial"/>
        </w:rPr>
        <w:t xml:space="preserve">    </w:t>
      </w:r>
      <w:r w:rsidRPr="00F40CB6">
        <w:rPr>
          <w:rFonts w:ascii="Arial" w:hAnsi="Arial" w:cs="Arial"/>
        </w:rPr>
        <w:t xml:space="preserve">United Stevedores’ Association of Cochin (Pvt.) Ltd., </w:t>
      </w:r>
    </w:p>
    <w:p w:rsidR="00F9028D" w:rsidRPr="00F40CB6" w:rsidRDefault="006227FB" w:rsidP="006227FB">
      <w:pPr>
        <w:ind w:left="2880"/>
        <w:rPr>
          <w:rFonts w:ascii="Arial" w:hAnsi="Arial" w:cs="Arial"/>
        </w:rPr>
      </w:pPr>
      <w:r w:rsidRPr="00F40CB6">
        <w:rPr>
          <w:rFonts w:ascii="Arial" w:hAnsi="Arial" w:cs="Arial"/>
        </w:rPr>
        <w:t xml:space="preserve">      </w:t>
      </w:r>
      <w:r w:rsidR="008254E5" w:rsidRPr="00F40CB6">
        <w:rPr>
          <w:rFonts w:ascii="Arial" w:hAnsi="Arial" w:cs="Arial"/>
        </w:rPr>
        <w:t xml:space="preserve">(Administrative committee for Pooling), Willing don Island,  </w:t>
      </w:r>
      <w:r w:rsidR="008254E5" w:rsidRPr="00F40CB6">
        <w:rPr>
          <w:rFonts w:ascii="Arial" w:hAnsi="Arial" w:cs="Arial"/>
        </w:rPr>
        <w:tab/>
        <w:t>Cochin-3.</w:t>
      </w:r>
    </w:p>
    <w:p w:rsidR="006227FB" w:rsidRPr="00F40CB6" w:rsidRDefault="00F9028D" w:rsidP="006227FB">
      <w:pPr>
        <w:ind w:left="2880"/>
        <w:rPr>
          <w:rFonts w:ascii="Arial" w:hAnsi="Arial" w:cs="Arial"/>
        </w:rPr>
      </w:pPr>
      <w:r w:rsidRPr="00F40CB6">
        <w:rPr>
          <w:rFonts w:ascii="Arial" w:hAnsi="Arial" w:cs="Arial"/>
        </w:rPr>
        <w:t xml:space="preserve">   3) </w:t>
      </w:r>
      <w:r w:rsidR="008254E5" w:rsidRPr="00F40CB6">
        <w:rPr>
          <w:rFonts w:ascii="Arial" w:hAnsi="Arial" w:cs="Arial"/>
        </w:rPr>
        <w:t xml:space="preserve">Assistant Foreman – (1.10.1977 – 31.1.1983), </w:t>
      </w:r>
      <w:r w:rsidR="006227FB" w:rsidRPr="00F40CB6">
        <w:rPr>
          <w:rFonts w:ascii="Arial" w:hAnsi="Arial" w:cs="Arial"/>
        </w:rPr>
        <w:t xml:space="preserve">  </w:t>
      </w:r>
    </w:p>
    <w:p w:rsidR="006227FB" w:rsidRPr="00F40CB6" w:rsidRDefault="006227FB" w:rsidP="006227FB">
      <w:pPr>
        <w:ind w:left="2880"/>
        <w:rPr>
          <w:rFonts w:ascii="Arial" w:hAnsi="Arial" w:cs="Arial"/>
        </w:rPr>
      </w:pPr>
      <w:r w:rsidRPr="00F40CB6">
        <w:rPr>
          <w:rFonts w:ascii="Arial" w:hAnsi="Arial" w:cs="Arial"/>
        </w:rPr>
        <w:t xml:space="preserve">      </w:t>
      </w:r>
      <w:r w:rsidR="008254E5" w:rsidRPr="00F40CB6">
        <w:rPr>
          <w:rFonts w:ascii="Arial" w:hAnsi="Arial" w:cs="Arial"/>
        </w:rPr>
        <w:t xml:space="preserve">Poovath Paree &amp; Sons, Stevedores, Willing don Island, </w:t>
      </w:r>
    </w:p>
    <w:p w:rsidR="008254E5" w:rsidRPr="00F40CB6" w:rsidRDefault="006227FB" w:rsidP="00F9028D">
      <w:pPr>
        <w:ind w:left="2880"/>
        <w:rPr>
          <w:rFonts w:ascii="Arial" w:hAnsi="Arial" w:cs="Arial"/>
        </w:rPr>
      </w:pPr>
      <w:r w:rsidRPr="00F40CB6">
        <w:rPr>
          <w:rFonts w:ascii="Arial" w:hAnsi="Arial" w:cs="Arial"/>
        </w:rPr>
        <w:t xml:space="preserve">      </w:t>
      </w:r>
      <w:r w:rsidR="008254E5" w:rsidRPr="00F40CB6">
        <w:rPr>
          <w:rFonts w:ascii="Arial" w:hAnsi="Arial" w:cs="Arial"/>
        </w:rPr>
        <w:t>Cochin.3.</w:t>
      </w:r>
    </w:p>
    <w:p w:rsidR="008254E5" w:rsidRPr="00F40CB6" w:rsidRDefault="008254E5">
      <w:pPr>
        <w:rPr>
          <w:rFonts w:ascii="Arial" w:hAnsi="Arial" w:cs="Arial"/>
        </w:rPr>
      </w:pPr>
      <w:r w:rsidRPr="00F40CB6">
        <w:rPr>
          <w:rFonts w:ascii="Arial" w:hAnsi="Arial" w:cs="Arial"/>
        </w:rPr>
        <w:t xml:space="preserve">         </w:t>
      </w:r>
      <w:r w:rsidR="00F9028D" w:rsidRPr="00F40CB6">
        <w:rPr>
          <w:rFonts w:ascii="Arial" w:hAnsi="Arial" w:cs="Arial"/>
        </w:rPr>
        <w:t xml:space="preserve">                </w:t>
      </w:r>
    </w:p>
    <w:p w:rsidR="008254E5" w:rsidRDefault="00937887">
      <w:pPr>
        <w:rPr>
          <w:rFonts w:ascii="Arial" w:hAnsi="Arial" w:cs="Arial"/>
          <w:b/>
          <w:sz w:val="28"/>
          <w:szCs w:val="28"/>
        </w:rPr>
      </w:pPr>
      <w:r>
        <w:rPr>
          <w:rFonts w:ascii="Arial" w:hAnsi="Arial" w:cs="Arial"/>
          <w:b/>
          <w:sz w:val="28"/>
          <w:szCs w:val="28"/>
        </w:rPr>
        <w:t>Education and Training</w:t>
      </w:r>
      <w:r w:rsidR="008254E5" w:rsidRPr="00F9028D">
        <w:rPr>
          <w:rFonts w:ascii="Arial" w:hAnsi="Arial" w:cs="Arial"/>
          <w:b/>
          <w:sz w:val="28"/>
          <w:szCs w:val="28"/>
        </w:rPr>
        <w:t>:</w:t>
      </w:r>
    </w:p>
    <w:p w:rsidR="00EE0B2C" w:rsidRPr="00EE0B2C" w:rsidRDefault="00EE0B2C" w:rsidP="00EE0B2C">
      <w:pPr>
        <w:pStyle w:val="ListParagraph"/>
        <w:numPr>
          <w:ilvl w:val="0"/>
          <w:numId w:val="1"/>
        </w:numPr>
        <w:rPr>
          <w:rFonts w:ascii="Arial" w:hAnsi="Arial" w:cs="Arial"/>
          <w:b/>
        </w:rPr>
      </w:pPr>
      <w:r>
        <w:rPr>
          <w:rFonts w:ascii="Arial" w:hAnsi="Arial" w:cs="Arial"/>
        </w:rPr>
        <w:t>Training in Security</w:t>
      </w:r>
      <w:r w:rsidRPr="00EE0B2C">
        <w:rPr>
          <w:rFonts w:ascii="Arial" w:hAnsi="Arial" w:cs="Arial"/>
        </w:rPr>
        <w:t xml:space="preserve"> </w:t>
      </w:r>
      <w:r>
        <w:rPr>
          <w:rFonts w:ascii="Arial" w:hAnsi="Arial" w:cs="Arial"/>
        </w:rPr>
        <w:t xml:space="preserve">Services Certificate II &amp; III </w:t>
      </w:r>
    </w:p>
    <w:p w:rsidR="00EE0B2C" w:rsidRPr="00EE0B2C" w:rsidRDefault="00EE0B2C" w:rsidP="00EE0B2C">
      <w:pPr>
        <w:pStyle w:val="ListParagraph"/>
        <w:ind w:left="3240"/>
        <w:rPr>
          <w:rFonts w:ascii="Arial" w:hAnsi="Arial" w:cs="Arial"/>
          <w:b/>
        </w:rPr>
      </w:pPr>
      <w:r>
        <w:rPr>
          <w:rFonts w:ascii="Arial" w:hAnsi="Arial" w:cs="Arial"/>
        </w:rPr>
        <w:t>Marksman Training International P/L T/L, Adelaide, SA 5000.</w:t>
      </w:r>
    </w:p>
    <w:p w:rsidR="00F40CB6" w:rsidRDefault="00F40CB6" w:rsidP="00937887">
      <w:pPr>
        <w:pStyle w:val="ListParagraph"/>
        <w:numPr>
          <w:ilvl w:val="0"/>
          <w:numId w:val="1"/>
        </w:numPr>
        <w:rPr>
          <w:rFonts w:ascii="Arial" w:hAnsi="Arial" w:cs="Arial"/>
        </w:rPr>
      </w:pPr>
      <w:r>
        <w:rPr>
          <w:rFonts w:ascii="Arial" w:hAnsi="Arial" w:cs="Arial"/>
        </w:rPr>
        <w:t>St. John De Brittos Anglo-Indian Boys’ High School, Fort Cochin, Kerala, India.</w:t>
      </w:r>
    </w:p>
    <w:p w:rsidR="00F40CB6" w:rsidRDefault="00937887" w:rsidP="00F40CB6">
      <w:pPr>
        <w:pStyle w:val="ListParagraph"/>
        <w:ind w:left="3240"/>
        <w:rPr>
          <w:rFonts w:ascii="Arial" w:hAnsi="Arial" w:cs="Arial"/>
        </w:rPr>
      </w:pPr>
      <w:r w:rsidRPr="00F40CB6">
        <w:rPr>
          <w:rFonts w:ascii="Arial" w:hAnsi="Arial" w:cs="Arial"/>
        </w:rPr>
        <w:t>Government of Madras</w:t>
      </w:r>
      <w:r w:rsidR="00F40CB6">
        <w:rPr>
          <w:rFonts w:ascii="Arial" w:hAnsi="Arial" w:cs="Arial"/>
        </w:rPr>
        <w:t xml:space="preserve"> Anglo-Indian Schools Examination, Madras State, India - </w:t>
      </w:r>
      <w:r w:rsidR="00F40CB6" w:rsidRPr="00F40CB6">
        <w:rPr>
          <w:rFonts w:ascii="Arial" w:hAnsi="Arial" w:cs="Arial"/>
        </w:rPr>
        <w:t>Matriculation Certificate.</w:t>
      </w:r>
    </w:p>
    <w:p w:rsidR="002A4D06" w:rsidRDefault="002A4D06" w:rsidP="002A4D06">
      <w:pPr>
        <w:pStyle w:val="ListParagraph"/>
        <w:numPr>
          <w:ilvl w:val="0"/>
          <w:numId w:val="1"/>
        </w:numPr>
        <w:rPr>
          <w:rFonts w:ascii="Arial" w:hAnsi="Arial" w:cs="Arial"/>
        </w:rPr>
      </w:pPr>
      <w:r>
        <w:rPr>
          <w:rFonts w:ascii="Arial" w:hAnsi="Arial" w:cs="Arial"/>
        </w:rPr>
        <w:t>United stevedores’ Association of Cochin, Pvt. Ltd. (Administrative Committee for Pooling), Cochin Port Trust, Cochin -3.</w:t>
      </w:r>
    </w:p>
    <w:p w:rsidR="00CB3BD2" w:rsidRPr="002A4D06" w:rsidRDefault="00CB3BD2" w:rsidP="00CB3BD2">
      <w:pPr>
        <w:pStyle w:val="ListParagraph"/>
        <w:ind w:left="3240"/>
        <w:rPr>
          <w:rFonts w:ascii="Arial" w:hAnsi="Arial" w:cs="Arial"/>
        </w:rPr>
      </w:pPr>
      <w:r>
        <w:rPr>
          <w:rFonts w:ascii="Arial" w:hAnsi="Arial" w:cs="Arial"/>
        </w:rPr>
        <w:t>Worker Trainee as Foreman &amp; Supervisor, handling tally and documentation.</w:t>
      </w:r>
    </w:p>
    <w:p w:rsidR="002A4D06" w:rsidRDefault="002A4D06" w:rsidP="002A4D06">
      <w:pPr>
        <w:pStyle w:val="ListParagraph"/>
        <w:numPr>
          <w:ilvl w:val="0"/>
          <w:numId w:val="1"/>
        </w:numPr>
        <w:rPr>
          <w:rFonts w:ascii="Arial" w:hAnsi="Arial" w:cs="Arial"/>
        </w:rPr>
      </w:pPr>
      <w:r>
        <w:rPr>
          <w:rFonts w:ascii="Arial" w:hAnsi="Arial" w:cs="Arial"/>
        </w:rPr>
        <w:t>Poovath Paree &amp; Sons Pvt. Ltd. Co., Shipping agents &amp; ware housing.</w:t>
      </w:r>
    </w:p>
    <w:p w:rsidR="002A4D06" w:rsidRPr="002A4D06" w:rsidRDefault="002A4D06" w:rsidP="002A4D06">
      <w:pPr>
        <w:pStyle w:val="ListParagraph"/>
        <w:ind w:left="3240"/>
        <w:rPr>
          <w:rFonts w:ascii="Arial" w:hAnsi="Arial" w:cs="Arial"/>
        </w:rPr>
      </w:pPr>
      <w:r>
        <w:rPr>
          <w:rFonts w:ascii="Arial" w:hAnsi="Arial" w:cs="Arial"/>
        </w:rPr>
        <w:t>Apprentice trainee as assistant foreman - shipping &amp; ware housing operations in port and dock..</w:t>
      </w:r>
    </w:p>
    <w:p w:rsidR="008254E5" w:rsidRPr="00F40CB6" w:rsidRDefault="008254E5" w:rsidP="00F40CB6">
      <w:pPr>
        <w:ind w:left="3240"/>
        <w:rPr>
          <w:rFonts w:ascii="Arial" w:hAnsi="Arial" w:cs="Arial"/>
        </w:rPr>
      </w:pPr>
    </w:p>
    <w:p w:rsidR="008254E5" w:rsidRPr="0014026A" w:rsidRDefault="00CB3BD2">
      <w:pPr>
        <w:overflowPunct/>
        <w:autoSpaceDE w:val="0"/>
        <w:autoSpaceDN w:val="0"/>
        <w:rPr>
          <w:rFonts w:ascii="Arial" w:hAnsi="Arial" w:cs="Arial"/>
          <w:b/>
          <w:sz w:val="28"/>
          <w:szCs w:val="28"/>
        </w:rPr>
      </w:pPr>
      <w:r w:rsidRPr="0014026A">
        <w:rPr>
          <w:rFonts w:ascii="Arial" w:hAnsi="Arial" w:cs="Arial"/>
          <w:b/>
          <w:sz w:val="28"/>
          <w:szCs w:val="28"/>
        </w:rPr>
        <w:t>Hobbies and Interests</w:t>
      </w:r>
    </w:p>
    <w:p w:rsidR="008254E5" w:rsidRDefault="006B465F" w:rsidP="0014026A">
      <w:pPr>
        <w:pStyle w:val="ListParagraph"/>
        <w:numPr>
          <w:ilvl w:val="0"/>
          <w:numId w:val="1"/>
        </w:numPr>
        <w:rPr>
          <w:rFonts w:ascii="Arial" w:hAnsi="Arial" w:cs="Arial"/>
        </w:rPr>
      </w:pPr>
      <w:r>
        <w:rPr>
          <w:rFonts w:ascii="Arial" w:hAnsi="Arial" w:cs="Arial"/>
        </w:rPr>
        <w:t xml:space="preserve">Music </w:t>
      </w:r>
    </w:p>
    <w:p w:rsidR="0014026A" w:rsidRDefault="0014026A" w:rsidP="0014026A">
      <w:pPr>
        <w:pStyle w:val="ListParagraph"/>
        <w:numPr>
          <w:ilvl w:val="0"/>
          <w:numId w:val="1"/>
        </w:numPr>
        <w:rPr>
          <w:rFonts w:ascii="Arial" w:hAnsi="Arial" w:cs="Arial"/>
        </w:rPr>
      </w:pPr>
      <w:r>
        <w:rPr>
          <w:rFonts w:ascii="Arial" w:hAnsi="Arial" w:cs="Arial"/>
        </w:rPr>
        <w:t>Foot Ball</w:t>
      </w:r>
    </w:p>
    <w:p w:rsidR="0014026A" w:rsidRDefault="0014026A" w:rsidP="0014026A">
      <w:pPr>
        <w:pStyle w:val="ListParagraph"/>
        <w:numPr>
          <w:ilvl w:val="0"/>
          <w:numId w:val="1"/>
        </w:numPr>
        <w:rPr>
          <w:rFonts w:ascii="Arial" w:hAnsi="Arial" w:cs="Arial"/>
        </w:rPr>
      </w:pPr>
      <w:r>
        <w:rPr>
          <w:rFonts w:ascii="Arial" w:hAnsi="Arial" w:cs="Arial"/>
        </w:rPr>
        <w:t>Cooking</w:t>
      </w:r>
    </w:p>
    <w:p w:rsidR="0014026A" w:rsidRDefault="0014026A" w:rsidP="0014026A">
      <w:pPr>
        <w:pStyle w:val="ListParagraph"/>
        <w:numPr>
          <w:ilvl w:val="0"/>
          <w:numId w:val="1"/>
        </w:numPr>
        <w:rPr>
          <w:rFonts w:ascii="Arial" w:hAnsi="Arial" w:cs="Arial"/>
        </w:rPr>
      </w:pPr>
      <w:r>
        <w:rPr>
          <w:rFonts w:ascii="Arial" w:hAnsi="Arial" w:cs="Arial"/>
        </w:rPr>
        <w:t>Travel</w:t>
      </w:r>
    </w:p>
    <w:p w:rsidR="004434E0" w:rsidRDefault="004434E0" w:rsidP="0003362A">
      <w:pPr>
        <w:rPr>
          <w:rFonts w:ascii="Arial" w:hAnsi="Arial" w:cs="Arial"/>
          <w:sz w:val="28"/>
          <w:szCs w:val="28"/>
        </w:rPr>
      </w:pPr>
    </w:p>
    <w:p w:rsidR="004434E0" w:rsidRDefault="004434E0" w:rsidP="0003362A">
      <w:pPr>
        <w:rPr>
          <w:rFonts w:ascii="Arial" w:hAnsi="Arial" w:cs="Arial"/>
          <w:sz w:val="28"/>
          <w:szCs w:val="28"/>
        </w:rPr>
      </w:pPr>
    </w:p>
    <w:p w:rsidR="004434E0" w:rsidRDefault="004434E0" w:rsidP="0003362A">
      <w:pPr>
        <w:rPr>
          <w:rFonts w:ascii="Arial" w:hAnsi="Arial" w:cs="Arial"/>
          <w:sz w:val="28"/>
          <w:szCs w:val="28"/>
        </w:rPr>
      </w:pPr>
    </w:p>
    <w:p w:rsidR="0003362A" w:rsidRDefault="0003362A" w:rsidP="0003362A">
      <w:pPr>
        <w:rPr>
          <w:rFonts w:ascii="Arial" w:hAnsi="Arial" w:cs="Arial"/>
          <w:sz w:val="28"/>
          <w:szCs w:val="28"/>
        </w:rPr>
      </w:pPr>
      <w:r>
        <w:rPr>
          <w:rFonts w:ascii="Arial" w:hAnsi="Arial" w:cs="Arial"/>
          <w:sz w:val="28"/>
          <w:szCs w:val="28"/>
        </w:rPr>
        <w:lastRenderedPageBreak/>
        <w:t>Referees:</w:t>
      </w:r>
    </w:p>
    <w:p w:rsidR="0003362A" w:rsidRDefault="0003362A" w:rsidP="0003362A">
      <w:pPr>
        <w:pStyle w:val="ListParagraph"/>
        <w:numPr>
          <w:ilvl w:val="0"/>
          <w:numId w:val="1"/>
        </w:numPr>
        <w:rPr>
          <w:rFonts w:ascii="Arial" w:hAnsi="Arial" w:cs="Arial"/>
        </w:rPr>
      </w:pPr>
      <w:r>
        <w:rPr>
          <w:rFonts w:ascii="Arial" w:hAnsi="Arial" w:cs="Arial"/>
        </w:rPr>
        <w:t>Ms. Patricia O Connor</w:t>
      </w:r>
      <w:r w:rsidR="002C67DA">
        <w:rPr>
          <w:rFonts w:ascii="Arial" w:hAnsi="Arial" w:cs="Arial"/>
        </w:rPr>
        <w:t xml:space="preserve"> (Consultant)</w:t>
      </w:r>
    </w:p>
    <w:p w:rsidR="0003362A" w:rsidRDefault="0003362A" w:rsidP="0003362A">
      <w:pPr>
        <w:pStyle w:val="ListParagraph"/>
        <w:ind w:left="3240"/>
        <w:rPr>
          <w:rFonts w:ascii="Arial" w:hAnsi="Arial" w:cs="Arial"/>
        </w:rPr>
      </w:pPr>
      <w:r>
        <w:rPr>
          <w:rFonts w:ascii="Arial" w:hAnsi="Arial" w:cs="Arial"/>
        </w:rPr>
        <w:t>Work skil</w:t>
      </w:r>
    </w:p>
    <w:p w:rsidR="0003362A" w:rsidRDefault="0003362A" w:rsidP="0003362A">
      <w:pPr>
        <w:pStyle w:val="ListParagraph"/>
        <w:ind w:left="3240"/>
        <w:rPr>
          <w:rFonts w:ascii="Arial" w:hAnsi="Arial" w:cs="Arial"/>
        </w:rPr>
      </w:pPr>
      <w:r>
        <w:rPr>
          <w:rFonts w:ascii="Arial" w:hAnsi="Arial" w:cs="Arial"/>
        </w:rPr>
        <w:t>35, Bridge Street,</w:t>
      </w:r>
    </w:p>
    <w:p w:rsidR="0003362A" w:rsidRDefault="0003362A" w:rsidP="0003362A">
      <w:pPr>
        <w:pStyle w:val="ListParagraph"/>
        <w:ind w:left="3240"/>
        <w:rPr>
          <w:rFonts w:ascii="Arial" w:hAnsi="Arial" w:cs="Arial"/>
        </w:rPr>
      </w:pPr>
      <w:r>
        <w:rPr>
          <w:rFonts w:ascii="Arial" w:hAnsi="Arial" w:cs="Arial"/>
        </w:rPr>
        <w:t>Murray Bridge</w:t>
      </w:r>
    </w:p>
    <w:p w:rsidR="0003362A" w:rsidRDefault="0003362A" w:rsidP="0003362A">
      <w:pPr>
        <w:pStyle w:val="ListParagraph"/>
        <w:ind w:left="3240"/>
        <w:rPr>
          <w:rFonts w:ascii="Arial" w:hAnsi="Arial" w:cs="Arial"/>
        </w:rPr>
      </w:pPr>
      <w:r>
        <w:rPr>
          <w:rFonts w:ascii="Arial" w:hAnsi="Arial" w:cs="Arial"/>
        </w:rPr>
        <w:t>SA 5253</w:t>
      </w:r>
    </w:p>
    <w:p w:rsidR="0003362A" w:rsidRDefault="0003362A" w:rsidP="0003362A">
      <w:pPr>
        <w:pStyle w:val="ListParagraph"/>
        <w:ind w:left="3240"/>
        <w:rPr>
          <w:rFonts w:ascii="Arial" w:hAnsi="Arial" w:cs="Arial"/>
        </w:rPr>
      </w:pPr>
      <w:r>
        <w:rPr>
          <w:rFonts w:ascii="Arial" w:hAnsi="Arial" w:cs="Arial"/>
        </w:rPr>
        <w:t>Phone: 08 8531 9800</w:t>
      </w:r>
    </w:p>
    <w:p w:rsidR="0003362A" w:rsidRDefault="00520FF5" w:rsidP="0003362A">
      <w:pPr>
        <w:pStyle w:val="ListParagraph"/>
        <w:ind w:left="3240"/>
        <w:rPr>
          <w:rFonts w:ascii="Arial" w:hAnsi="Arial" w:cs="Arial"/>
        </w:rPr>
      </w:pPr>
      <w:hyperlink r:id="rId8" w:history="1">
        <w:r w:rsidRPr="00AC76E9">
          <w:rPr>
            <w:rStyle w:val="Hyperlink"/>
            <w:rFonts w:ascii="Arial" w:hAnsi="Arial" w:cs="Arial"/>
          </w:rPr>
          <w:t>www.workskil.com.au</w:t>
        </w:r>
      </w:hyperlink>
    </w:p>
    <w:p w:rsidR="00520FF5" w:rsidRPr="0003362A" w:rsidRDefault="00520FF5" w:rsidP="0003362A">
      <w:pPr>
        <w:pStyle w:val="ListParagraph"/>
        <w:ind w:left="3240"/>
        <w:rPr>
          <w:rFonts w:ascii="Arial" w:hAnsi="Arial" w:cs="Arial"/>
        </w:rPr>
      </w:pPr>
    </w:p>
    <w:p w:rsidR="0003362A" w:rsidRPr="0003362A" w:rsidRDefault="0003362A" w:rsidP="0003362A">
      <w:pPr>
        <w:pStyle w:val="ListParagraph"/>
        <w:numPr>
          <w:ilvl w:val="0"/>
          <w:numId w:val="1"/>
        </w:numPr>
        <w:rPr>
          <w:rFonts w:ascii="Arial" w:hAnsi="Arial" w:cs="Arial"/>
        </w:rPr>
      </w:pPr>
      <w:r w:rsidRPr="0003362A">
        <w:rPr>
          <w:rFonts w:ascii="Arial" w:hAnsi="Arial" w:cs="Arial"/>
        </w:rPr>
        <w:t>Andrew</w:t>
      </w:r>
      <w:r w:rsidR="0014026A" w:rsidRPr="0003362A">
        <w:rPr>
          <w:rFonts w:ascii="Arial" w:hAnsi="Arial" w:cs="Arial"/>
        </w:rPr>
        <w:t xml:space="preserve"> </w:t>
      </w:r>
      <w:r w:rsidRPr="0003362A">
        <w:rPr>
          <w:rFonts w:ascii="Arial" w:hAnsi="Arial" w:cs="Arial"/>
        </w:rPr>
        <w:t>Lee (Consultant)</w:t>
      </w:r>
    </w:p>
    <w:p w:rsidR="0003362A" w:rsidRPr="0003362A" w:rsidRDefault="0003362A" w:rsidP="0003362A">
      <w:pPr>
        <w:pStyle w:val="ListParagraph"/>
        <w:ind w:left="3240"/>
        <w:rPr>
          <w:rFonts w:ascii="Arial" w:hAnsi="Arial" w:cs="Arial"/>
        </w:rPr>
      </w:pPr>
      <w:r w:rsidRPr="0003362A">
        <w:rPr>
          <w:rFonts w:ascii="Arial" w:hAnsi="Arial" w:cs="Arial"/>
        </w:rPr>
        <w:t>Skills Recognition Services</w:t>
      </w:r>
    </w:p>
    <w:p w:rsidR="0003362A" w:rsidRPr="0003362A" w:rsidRDefault="0003362A" w:rsidP="0003362A">
      <w:pPr>
        <w:pStyle w:val="ListParagraph"/>
        <w:ind w:left="3240"/>
        <w:rPr>
          <w:rFonts w:ascii="Arial" w:hAnsi="Arial" w:cs="Arial"/>
        </w:rPr>
      </w:pPr>
      <w:r w:rsidRPr="0003362A">
        <w:rPr>
          <w:rFonts w:ascii="Arial" w:hAnsi="Arial" w:cs="Arial"/>
        </w:rPr>
        <w:t>35, Currie Street</w:t>
      </w:r>
    </w:p>
    <w:p w:rsidR="0003362A" w:rsidRPr="0003362A" w:rsidRDefault="0003362A" w:rsidP="0003362A">
      <w:pPr>
        <w:pStyle w:val="ListParagraph"/>
        <w:ind w:left="3240"/>
        <w:rPr>
          <w:rFonts w:ascii="Arial" w:hAnsi="Arial" w:cs="Arial"/>
        </w:rPr>
      </w:pPr>
      <w:r w:rsidRPr="0003362A">
        <w:rPr>
          <w:rFonts w:ascii="Arial" w:hAnsi="Arial" w:cs="Arial"/>
        </w:rPr>
        <w:t>Adelaide SA 5000</w:t>
      </w:r>
    </w:p>
    <w:p w:rsidR="0003362A" w:rsidRDefault="0003362A" w:rsidP="0003362A">
      <w:pPr>
        <w:pStyle w:val="ListParagraph"/>
        <w:ind w:left="3240"/>
        <w:rPr>
          <w:rFonts w:ascii="Arial" w:hAnsi="Arial" w:cs="Arial"/>
        </w:rPr>
      </w:pPr>
      <w:r>
        <w:rPr>
          <w:rFonts w:ascii="Arial" w:hAnsi="Arial" w:cs="Arial"/>
        </w:rPr>
        <w:t>Phone: 08 8226 5113</w:t>
      </w:r>
    </w:p>
    <w:p w:rsidR="00520FF5" w:rsidRDefault="0003362A" w:rsidP="009B724B">
      <w:pPr>
        <w:pStyle w:val="ListParagraph"/>
        <w:ind w:left="3240"/>
        <w:rPr>
          <w:rFonts w:ascii="Arial" w:hAnsi="Arial" w:cs="Arial"/>
        </w:rPr>
      </w:pPr>
      <w:r>
        <w:rPr>
          <w:rFonts w:ascii="Arial" w:hAnsi="Arial" w:cs="Arial"/>
        </w:rPr>
        <w:t>www.work.sa.gov.au</w:t>
      </w:r>
      <w:r w:rsidR="0014026A" w:rsidRPr="0003362A">
        <w:rPr>
          <w:rFonts w:ascii="Arial" w:hAnsi="Arial" w:cs="Arial"/>
        </w:rPr>
        <w:t xml:space="preserve">   </w:t>
      </w:r>
    </w:p>
    <w:p w:rsidR="00520FF5" w:rsidRDefault="00520FF5" w:rsidP="009B724B">
      <w:pPr>
        <w:pStyle w:val="ListParagraph"/>
        <w:ind w:left="3240"/>
        <w:rPr>
          <w:rFonts w:ascii="Arial" w:hAnsi="Arial" w:cs="Arial"/>
        </w:rPr>
      </w:pPr>
    </w:p>
    <w:p w:rsidR="00520FF5" w:rsidRDefault="00520FF5" w:rsidP="00520FF5">
      <w:pPr>
        <w:pStyle w:val="ListParagraph"/>
        <w:numPr>
          <w:ilvl w:val="0"/>
          <w:numId w:val="1"/>
        </w:numPr>
        <w:rPr>
          <w:rFonts w:ascii="Arial" w:hAnsi="Arial" w:cs="Arial"/>
        </w:rPr>
      </w:pPr>
      <w:r>
        <w:rPr>
          <w:rFonts w:ascii="Arial" w:hAnsi="Arial" w:cs="Arial"/>
        </w:rPr>
        <w:t>Ms. Karen Philips</w:t>
      </w:r>
    </w:p>
    <w:p w:rsidR="00520FF5" w:rsidRDefault="00520FF5" w:rsidP="00520FF5">
      <w:pPr>
        <w:pStyle w:val="ListParagraph"/>
        <w:ind w:left="3240"/>
        <w:rPr>
          <w:rFonts w:ascii="Arial" w:hAnsi="Arial" w:cs="Arial"/>
        </w:rPr>
      </w:pPr>
      <w:r>
        <w:rPr>
          <w:rFonts w:ascii="Arial" w:hAnsi="Arial" w:cs="Arial"/>
        </w:rPr>
        <w:t>Laboratory Assistant</w:t>
      </w:r>
    </w:p>
    <w:p w:rsidR="00520FF5" w:rsidRDefault="00520FF5" w:rsidP="00520FF5">
      <w:pPr>
        <w:pStyle w:val="ListParagraph"/>
        <w:ind w:left="3240"/>
        <w:rPr>
          <w:rFonts w:ascii="Arial" w:hAnsi="Arial" w:cs="Arial"/>
        </w:rPr>
      </w:pPr>
      <w:r>
        <w:rPr>
          <w:rFonts w:ascii="Arial" w:hAnsi="Arial" w:cs="Arial"/>
        </w:rPr>
        <w:t>Tafe SA Urrbrae Campus</w:t>
      </w:r>
    </w:p>
    <w:p w:rsidR="00520FF5" w:rsidRDefault="00520FF5" w:rsidP="00520FF5">
      <w:pPr>
        <w:pStyle w:val="ListParagraph"/>
        <w:ind w:left="3240"/>
        <w:rPr>
          <w:rFonts w:ascii="Arial" w:hAnsi="Arial" w:cs="Arial"/>
        </w:rPr>
      </w:pPr>
      <w:r>
        <w:rPr>
          <w:rFonts w:ascii="Arial" w:hAnsi="Arial" w:cs="Arial"/>
        </w:rPr>
        <w:t>Netherby.</w:t>
      </w:r>
    </w:p>
    <w:p w:rsidR="008254E5" w:rsidRDefault="00520FF5" w:rsidP="00520FF5">
      <w:pPr>
        <w:pStyle w:val="ListParagraph"/>
        <w:ind w:left="3240"/>
        <w:rPr>
          <w:rFonts w:ascii="Arial" w:hAnsi="Arial" w:cs="Arial"/>
        </w:rPr>
      </w:pPr>
      <w:r>
        <w:rPr>
          <w:rFonts w:ascii="Arial" w:hAnsi="Arial" w:cs="Arial"/>
        </w:rPr>
        <w:t>Mob:0428 116 877</w:t>
      </w:r>
      <w:r w:rsidR="0014026A" w:rsidRPr="0003362A">
        <w:rPr>
          <w:rFonts w:ascii="Arial" w:hAnsi="Arial" w:cs="Arial"/>
        </w:rPr>
        <w:t xml:space="preserve">    </w:t>
      </w:r>
    </w:p>
    <w:p w:rsidR="009B724B" w:rsidRPr="009B724B" w:rsidRDefault="009B724B" w:rsidP="009B724B">
      <w:pPr>
        <w:pStyle w:val="ListParagraph"/>
        <w:ind w:left="3240"/>
        <w:rPr>
          <w:rFonts w:ascii="Arial" w:hAnsi="Arial" w:cs="Arial"/>
        </w:rPr>
      </w:pPr>
    </w:p>
    <w:sectPr w:rsidR="009B724B" w:rsidRPr="009B724B" w:rsidSect="008254E5">
      <w:headerReference w:type="default" r:id="rId9"/>
      <w:footerReference w:type="default" r:id="rId10"/>
      <w:pgSz w:w="12240" w:h="15840"/>
      <w:pgMar w:top="1440" w:right="720" w:bottom="1440" w:left="36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40D" w:rsidRDefault="0059640D" w:rsidP="008254E5">
      <w:r>
        <w:separator/>
      </w:r>
    </w:p>
  </w:endnote>
  <w:endnote w:type="continuationSeparator" w:id="1">
    <w:p w:rsidR="0059640D" w:rsidRDefault="0059640D" w:rsidP="008254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4E5" w:rsidRDefault="008254E5">
    <w:pPr>
      <w:tabs>
        <w:tab w:val="center" w:pos="5580"/>
        <w:tab w:val="right" w:pos="1116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40D" w:rsidRDefault="0059640D" w:rsidP="008254E5">
      <w:r>
        <w:separator/>
      </w:r>
    </w:p>
  </w:footnote>
  <w:footnote w:type="continuationSeparator" w:id="1">
    <w:p w:rsidR="0059640D" w:rsidRDefault="0059640D" w:rsidP="008254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4E5" w:rsidRDefault="008254E5">
    <w:pPr>
      <w:tabs>
        <w:tab w:val="center" w:pos="5580"/>
        <w:tab w:val="right" w:pos="11160"/>
      </w:tabs>
      <w:rPr>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ED1989"/>
    <w:multiLevelType w:val="hybridMultilevel"/>
    <w:tmpl w:val="ED1609B0"/>
    <w:lvl w:ilvl="0" w:tplc="85885CA8">
      <w:numFmt w:val="bullet"/>
      <w:lvlText w:val=""/>
      <w:lvlJc w:val="left"/>
      <w:pPr>
        <w:ind w:left="3240" w:hanging="360"/>
      </w:pPr>
      <w:rPr>
        <w:rFonts w:ascii="Symbol" w:eastAsiaTheme="minorEastAsia" w:hAnsi="Symbol" w:cs="Arial" w:hint="default"/>
        <w:b/>
        <w:sz w:val="28"/>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8254E5"/>
    <w:rsid w:val="0003362A"/>
    <w:rsid w:val="0011333F"/>
    <w:rsid w:val="0014026A"/>
    <w:rsid w:val="00187C42"/>
    <w:rsid w:val="00193EE8"/>
    <w:rsid w:val="002A4D06"/>
    <w:rsid w:val="002C67DA"/>
    <w:rsid w:val="00316ED8"/>
    <w:rsid w:val="004434E0"/>
    <w:rsid w:val="00493CD4"/>
    <w:rsid w:val="004A4433"/>
    <w:rsid w:val="00515005"/>
    <w:rsid w:val="00520FF5"/>
    <w:rsid w:val="005358D9"/>
    <w:rsid w:val="005427B5"/>
    <w:rsid w:val="0059640D"/>
    <w:rsid w:val="006227FB"/>
    <w:rsid w:val="006B465F"/>
    <w:rsid w:val="007054DA"/>
    <w:rsid w:val="007259AC"/>
    <w:rsid w:val="008254E5"/>
    <w:rsid w:val="008649F8"/>
    <w:rsid w:val="00937887"/>
    <w:rsid w:val="009B724B"/>
    <w:rsid w:val="00A3117F"/>
    <w:rsid w:val="00AC62D0"/>
    <w:rsid w:val="00B0126E"/>
    <w:rsid w:val="00C53CB7"/>
    <w:rsid w:val="00CB3BD2"/>
    <w:rsid w:val="00CD34FB"/>
    <w:rsid w:val="00EE0B2C"/>
    <w:rsid w:val="00F40CB6"/>
    <w:rsid w:val="00F902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ED8"/>
    <w:pPr>
      <w:widowControl w:val="0"/>
      <w:overflowPunct w:val="0"/>
      <w:adjustRightInd w:val="0"/>
      <w:spacing w:after="0" w:line="240" w:lineRule="auto"/>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5005"/>
    <w:rPr>
      <w:color w:val="0000FF" w:themeColor="hyperlink"/>
      <w:u w:val="single"/>
    </w:rPr>
  </w:style>
  <w:style w:type="paragraph" w:styleId="ListParagraph">
    <w:name w:val="List Paragraph"/>
    <w:basedOn w:val="Normal"/>
    <w:uiPriority w:val="34"/>
    <w:qFormat/>
    <w:rsid w:val="005427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rkskil.com.au" TargetMode="External"/><Relationship Id="rId3" Type="http://schemas.openxmlformats.org/officeDocument/2006/relationships/settings" Target="settings.xml"/><Relationship Id="rId7" Type="http://schemas.openxmlformats.org/officeDocument/2006/relationships/hyperlink" Target="mailto:indabrachen@yaho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dc:creator>
  <cp:keywords/>
  <dc:description/>
  <cp:lastModifiedBy>Rajesh</cp:lastModifiedBy>
  <cp:revision>10</cp:revision>
  <dcterms:created xsi:type="dcterms:W3CDTF">2010-02-01T14:07:00Z</dcterms:created>
  <dcterms:modified xsi:type="dcterms:W3CDTF">2010-02-18T10:38:00Z</dcterms:modified>
</cp:coreProperties>
</file>